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640A2E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640A2E">
        <w:rPr>
          <w:sz w:val="24"/>
          <w:szCs w:val="24"/>
        </w:rPr>
        <w:t>Публичное акционерное общество «Уфаоргсинтез» (ПАО «Уфаоргсинтез»)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   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5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6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7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7830FD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7830FD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F5775F" w:rsidRPr="00223B9A" w:rsidRDefault="00F31328" w:rsidP="001F6F09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1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2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3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4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7830FD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0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0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1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1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2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2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3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CC226C" w:rsidRDefault="00FE2C33" w:rsidP="00ED14B3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rStyle w:val="80"/>
        </w:rPr>
      </w:pPr>
      <w:r w:rsidRPr="00223B9A">
        <w:rPr>
          <w:sz w:val="24"/>
          <w:szCs w:val="24"/>
        </w:rPr>
        <w:t xml:space="preserve">Передача </w:t>
      </w:r>
      <w:r w:rsidR="00B16553" w:rsidRPr="00223B9A">
        <w:rPr>
          <w:sz w:val="24"/>
          <w:szCs w:val="24"/>
          <w:highlight w:val="lightGray"/>
        </w:rPr>
        <w:t>Движимого</w:t>
      </w:r>
      <w:r w:rsidR="0026777D">
        <w:rPr>
          <w:sz w:val="24"/>
          <w:szCs w:val="24"/>
          <w:highlight w:val="lightGray"/>
        </w:rPr>
        <w:t xml:space="preserve"> 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CC226C">
        <w:rPr>
          <w:rStyle w:val="80"/>
        </w:rPr>
        <w:t>Сторонами</w:t>
      </w:r>
      <w:r w:rsidR="00F77C28" w:rsidRPr="00CC226C">
        <w:rPr>
          <w:rStyle w:val="80"/>
        </w:rPr>
        <w:t xml:space="preserve"> (форма Акта приема-передачи приведена в Приложении № </w:t>
      </w:r>
      <w:r w:rsidR="007830FD" w:rsidRPr="00CC226C">
        <w:rPr>
          <w:rStyle w:val="80"/>
        </w:rPr>
        <w:t>2</w:t>
      </w:r>
      <w:r w:rsidR="00F77C28" w:rsidRPr="00CC226C">
        <w:rPr>
          <w:rStyle w:val="80"/>
        </w:rPr>
        <w:t>)</w:t>
      </w:r>
      <w:r w:rsidR="00397EBC" w:rsidRPr="00CC226C">
        <w:rPr>
          <w:rStyle w:val="80"/>
        </w:rPr>
        <w:t>.</w:t>
      </w:r>
      <w:r w:rsidRPr="00CC226C">
        <w:rPr>
          <w:rStyle w:val="80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A90957" w:rsidRPr="00C774E7">
        <w:rPr>
          <w:sz w:val="24"/>
          <w:szCs w:val="24"/>
          <w:highlight w:val="lightGray"/>
        </w:rPr>
        <w:t>Движимое</w:t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924449">
      <w:pPr>
        <w:pStyle w:val="ae"/>
        <w:numPr>
          <w:ilvl w:val="0"/>
          <w:numId w:val="32"/>
        </w:numPr>
        <w:ind w:left="1276" w:hanging="425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924449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1276" w:hanging="425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8A2195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924449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1276" w:hanging="425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8A2195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 xml:space="preserve">)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924449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1276" w:hanging="425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</w:t>
      </w:r>
      <w:bookmarkStart w:id="24" w:name="_GoBack"/>
      <w:bookmarkEnd w:id="24"/>
      <w:r w:rsidRPr="00223B9A">
        <w:rPr>
          <w:rFonts w:eastAsia="Calibri"/>
          <w:sz w:val="24"/>
          <w:szCs w:val="24"/>
          <w:lang w:eastAsia="en-US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 xml:space="preserve">совместно с Покупателем осуществить все необходимые действия для государственной регистрации перехода права собственности на </w:t>
      </w:r>
      <w:r w:rsidR="00621EFA">
        <w:rPr>
          <w:sz w:val="24"/>
          <w:szCs w:val="24"/>
        </w:rPr>
        <w:t>Движимое</w:t>
      </w:r>
      <w:r w:rsidR="002D2E54" w:rsidRPr="00C774E7">
        <w:rPr>
          <w:sz w:val="24"/>
          <w:szCs w:val="24"/>
        </w:rPr>
        <w:t xml:space="preserve"> имущество к Покупателю в установленном законодательством порядке.</w:t>
      </w:r>
    </w:p>
    <w:p w:rsidR="00FE2C33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720"/>
          <w:tab w:val="left" w:pos="851"/>
          <w:tab w:val="left" w:pos="993"/>
        </w:tabs>
        <w:ind w:left="0" w:firstLine="720"/>
        <w:jc w:val="both"/>
        <w:rPr>
          <w:sz w:val="24"/>
          <w:szCs w:val="24"/>
        </w:rPr>
      </w:pPr>
      <w:r w:rsidRPr="00621EFA">
        <w:rPr>
          <w:sz w:val="24"/>
          <w:szCs w:val="24"/>
        </w:rPr>
        <w:t xml:space="preserve"> </w:t>
      </w:r>
      <w:r w:rsidR="00FE2C33" w:rsidRPr="00621EFA">
        <w:rPr>
          <w:sz w:val="24"/>
          <w:szCs w:val="24"/>
        </w:rPr>
        <w:t>Покупатель обязан:</w:t>
      </w:r>
    </w:p>
    <w:p w:rsidR="00621EFA" w:rsidRPr="00621EFA" w:rsidRDefault="00621EFA" w:rsidP="00621EFA">
      <w:pPr>
        <w:pStyle w:val="ae"/>
        <w:widowControl w:val="0"/>
        <w:tabs>
          <w:tab w:val="left" w:pos="720"/>
          <w:tab w:val="left" w:pos="851"/>
          <w:tab w:val="left" w:pos="993"/>
        </w:tabs>
        <w:jc w:val="both"/>
        <w:rPr>
          <w:sz w:val="24"/>
          <w:szCs w:val="24"/>
        </w:rPr>
      </w:pP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A90957" w:rsidRPr="00C774E7">
        <w:rPr>
          <w:sz w:val="24"/>
          <w:szCs w:val="24"/>
          <w:highlight w:val="lightGray"/>
        </w:rPr>
        <w:t>Движимое</w:t>
      </w:r>
      <w:r w:rsidR="00A90957" w:rsidRPr="00223B9A">
        <w:rPr>
          <w:sz w:val="24"/>
          <w:szCs w:val="24"/>
        </w:rPr>
        <w:t xml:space="preserve"> 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621EFA">
        <w:rPr>
          <w:sz w:val="24"/>
          <w:szCs w:val="24"/>
        </w:rPr>
        <w:t>Движимое</w:t>
      </w:r>
      <w:r w:rsidR="00B40EEF" w:rsidRPr="00223B9A">
        <w:rPr>
          <w:sz w:val="24"/>
          <w:szCs w:val="24"/>
        </w:rPr>
        <w:t xml:space="preserve">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621EFA">
        <w:rPr>
          <w:sz w:val="24"/>
          <w:szCs w:val="24"/>
          <w:highlight w:val="lightGray"/>
        </w:rPr>
        <w:t xml:space="preserve">Движимым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492290" w:rsidRPr="00492290">
        <w:rPr>
          <w:sz w:val="24"/>
          <w:szCs w:val="24"/>
        </w:rPr>
        <w:t>Публичное акционерное общество «Уфаоргсинтез» (ПАО «Уфаоргсинтез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</w:t>
      </w:r>
      <w:proofErr w:type="gramEnd"/>
      <w:r w:rsidR="00D0556B" w:rsidRPr="00C774E7">
        <w:rPr>
          <w:sz w:val="24"/>
          <w:szCs w:val="24"/>
        </w:rPr>
        <w:t>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53F63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492290" w:rsidRPr="00492290">
        <w:rPr>
          <w:sz w:val="24"/>
          <w:szCs w:val="24"/>
        </w:rPr>
        <w:t>Публичное акционерное общество «Уфаоргсинтез» (ПАО «Уфаоргсинтез</w:t>
      </w:r>
      <w:r w:rsidR="004C7941">
        <w:rPr>
          <w:sz w:val="24"/>
          <w:szCs w:val="24"/>
        </w:rPr>
        <w:t>)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492290" w:rsidRPr="00492290">
        <w:rPr>
          <w:sz w:val="24"/>
          <w:szCs w:val="24"/>
        </w:rPr>
        <w:t>Публичное акционерное общество «Уфаоргсинтез» (ПАО «Уфаоргсинтез</w:t>
      </w:r>
      <w:r w:rsidR="004C7941">
        <w:rPr>
          <w:sz w:val="24"/>
          <w:szCs w:val="24"/>
        </w:rPr>
        <w:t>)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lastRenderedPageBreak/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A0234" w:rsidP="00BA0234">
      <w:pPr>
        <w:pStyle w:val="2-"/>
        <w:numPr>
          <w:ilvl w:val="0"/>
          <w:numId w:val="0"/>
        </w:numPr>
        <w:tabs>
          <w:tab w:val="left" w:pos="3960"/>
        </w:tabs>
        <w:spacing w:before="0" w:after="0"/>
        <w:ind w:firstLine="708"/>
      </w:pPr>
      <w:r>
        <w:tab/>
      </w: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EA5CF7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EA5CF7" w:rsidRPr="00223B9A">
        <w:rPr>
          <w:sz w:val="24"/>
          <w:lang w:val="ru-RU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="00EA5CF7" w:rsidRPr="00223B9A">
        <w:rPr>
          <w:sz w:val="24"/>
          <w:lang w:val="ru-RU"/>
        </w:rPr>
        <w:t xml:space="preserve"> </w:t>
      </w:r>
      <w:proofErr w:type="gramStart"/>
      <w:r w:rsidR="00EA5CF7" w:rsidRPr="00223B9A">
        <w:rPr>
          <w:sz w:val="24"/>
          <w:lang w:val="ru-RU"/>
        </w:rPr>
        <w:t>условии</w:t>
      </w:r>
      <w:proofErr w:type="gramEnd"/>
      <w:r w:rsidR="00EA5CF7" w:rsidRPr="00223B9A">
        <w:rPr>
          <w:sz w:val="24"/>
          <w:lang w:val="ru-RU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="00EA5CF7" w:rsidRPr="00223B9A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62148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5228D3" w:rsidRPr="00223B9A">
        <w:rPr>
          <w:sz w:val="24"/>
          <w:lang w:val="ru-RU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</w:t>
      </w:r>
      <w:r w:rsidR="006D3D4E" w:rsidRPr="00223B9A">
        <w:rPr>
          <w:sz w:val="24"/>
          <w:lang w:val="ru-RU"/>
        </w:rPr>
        <w:t>4</w:t>
      </w:r>
      <w:r w:rsidR="00EA5CF7" w:rsidRPr="00223B9A">
        <w:rPr>
          <w:sz w:val="24"/>
          <w:lang w:val="ru-RU"/>
        </w:rPr>
        <w:t>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7</w:t>
      </w:r>
      <w:r w:rsidR="006D3D4E" w:rsidRPr="00223B9A">
        <w:rPr>
          <w:sz w:val="24"/>
          <w:lang w:val="ru-RU"/>
        </w:rPr>
        <w:t>.5.</w:t>
      </w:r>
      <w:r w:rsidR="00EA5CF7" w:rsidRPr="00223B9A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.6.</w:t>
      </w:r>
      <w:r w:rsidR="00EA5CF7" w:rsidRPr="00223B9A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.7.</w:t>
      </w:r>
      <w:r w:rsidR="00EA5CF7" w:rsidRPr="00223B9A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3C5422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="004C7941" w:rsidRPr="004C7941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 xml:space="preserve">предоставить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контрагента как стороны в</w:t>
      </w:r>
      <w:proofErr w:type="gramEnd"/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договоре</w:t>
      </w:r>
      <w:proofErr w:type="gramEnd"/>
      <w:r w:rsidR="00DC2C76" w:rsidRPr="00223B9A">
        <w:rPr>
          <w:sz w:val="24"/>
          <w:lang w:val="ru-RU"/>
        </w:rPr>
        <w:t xml:space="preserve">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6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26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Pr="00223B9A">
        <w:rPr>
          <w:sz w:val="24"/>
          <w:lang w:val="ru-RU"/>
        </w:rPr>
        <w:t xml:space="preserve">. 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4C7941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4C7941">
        <w:rPr>
          <w:sz w:val="24"/>
          <w:lang w:val="ru-RU"/>
        </w:rPr>
        <w:t>)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4C7941" w:rsidRPr="004C7941">
        <w:rPr>
          <w:sz w:val="24"/>
          <w:lang w:val="ru-RU"/>
        </w:rPr>
        <w:t xml:space="preserve">Публичное акционерное общество «Уфаоргсинтез» (ПАО «Уфаоргсинтез)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</w:t>
      </w:r>
      <w:r w:rsidRPr="00223B9A">
        <w:rPr>
          <w:sz w:val="24"/>
          <w:lang w:val="ru-RU"/>
        </w:rPr>
        <w:lastRenderedPageBreak/>
        <w:t xml:space="preserve">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proofErr w:type="gramEnd"/>
      <w:r w:rsidRPr="00223B9A">
        <w:rPr>
          <w:sz w:val="24"/>
          <w:lang w:val="ru-RU"/>
        </w:rPr>
        <w:t xml:space="preserve">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понесет расходы в виде сумм возмещения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B552CE" w:rsidRPr="004C7941">
        <w:rPr>
          <w:sz w:val="24"/>
          <w:lang w:val="ru-RU"/>
        </w:rPr>
        <w:t>Публичное акционерное общество «Уфаоргсинтез» (ПАО «Уфаоргсинтез</w:t>
      </w:r>
      <w:r w:rsidR="00B552CE">
        <w:rPr>
          <w:sz w:val="24"/>
          <w:lang w:val="ru-RU"/>
        </w:rPr>
        <w:t>)</w:t>
      </w:r>
      <w:r w:rsidR="00B552CE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суммы таких штрафов и/или расходов</w:t>
      </w:r>
      <w:proofErr w:type="gramEnd"/>
      <w:r w:rsidRPr="00223B9A">
        <w:rPr>
          <w:sz w:val="24"/>
          <w:lang w:val="ru-RU"/>
        </w:rPr>
        <w:t xml:space="preserve">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E2C33" w:rsidRPr="00223B9A" w:rsidRDefault="00BA0234" w:rsidP="00BA0234">
      <w:pPr>
        <w:pStyle w:val="22"/>
        <w:tabs>
          <w:tab w:val="left" w:pos="3375"/>
        </w:tabs>
        <w:ind w:left="993" w:firstLine="426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27" w:name="ТекстовоеПоле25"/>
      <w:r w:rsidR="005228D3" w:rsidRPr="00223B9A">
        <w:rPr>
          <w:sz w:val="24"/>
          <w:lang w:val="ru-RU"/>
        </w:rPr>
        <w:t xml:space="preserve"> </w:t>
      </w:r>
      <w:bookmarkEnd w:id="27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8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28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</w:t>
      </w:r>
      <w:r w:rsidR="005228D3" w:rsidRPr="00223B9A">
        <w:rPr>
          <w:sz w:val="24"/>
          <w:lang w:val="ru-RU"/>
        </w:rPr>
        <w:lastRenderedPageBreak/>
        <w:t>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BA0234" w:rsidP="00BA0234">
      <w:pPr>
        <w:pStyle w:val="22"/>
        <w:tabs>
          <w:tab w:val="left" w:pos="4050"/>
        </w:tabs>
        <w:ind w:left="426" w:firstLine="0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F00C3C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F00C3C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F00C3C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F00C3C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F00C3C">
        <w:rPr>
          <w:sz w:val="24"/>
          <w:szCs w:val="24"/>
        </w:rPr>
        <w:t xml:space="preserve"> 5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</w:t>
      </w:r>
      <w:proofErr w:type="gramEnd"/>
      <w:r w:rsidRPr="00223B9A">
        <w:rPr>
          <w:sz w:val="24"/>
          <w:szCs w:val="24"/>
        </w:rPr>
        <w:t>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B062B2">
        <w:rPr>
          <w:sz w:val="24"/>
          <w:szCs w:val="24"/>
          <w:highlight w:val="lightGray"/>
        </w:rPr>
        <w:fldChar w:fldCharType="end"/>
      </w:r>
    </w:p>
    <w:p w:rsidR="003A5325" w:rsidRPr="006B0B98" w:rsidRDefault="00025278" w:rsidP="006B0B98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6B0B98">
        <w:rPr>
          <w:sz w:val="24"/>
          <w:szCs w:val="24"/>
        </w:rPr>
        <w:t>Приложение №</w:t>
      </w:r>
      <w:r w:rsidR="00F00C3C" w:rsidRPr="006B0B98">
        <w:rPr>
          <w:sz w:val="24"/>
          <w:szCs w:val="24"/>
        </w:rPr>
        <w:t>6</w:t>
      </w:r>
      <w:r w:rsidRPr="006B0B98">
        <w:rPr>
          <w:sz w:val="24"/>
          <w:szCs w:val="24"/>
        </w:rPr>
        <w:t xml:space="preserve">. Форма Акта </w:t>
      </w:r>
      <w:r w:rsidR="00DB3E21" w:rsidRPr="006B0B98">
        <w:rPr>
          <w:sz w:val="24"/>
          <w:szCs w:val="24"/>
        </w:rPr>
        <w:t xml:space="preserve">о </w:t>
      </w:r>
      <w:r w:rsidRPr="006B0B98">
        <w:rPr>
          <w:sz w:val="24"/>
          <w:szCs w:val="24"/>
        </w:rPr>
        <w:t>прием</w:t>
      </w:r>
      <w:r w:rsidR="00DB3E21" w:rsidRPr="006B0B98">
        <w:rPr>
          <w:sz w:val="24"/>
          <w:szCs w:val="24"/>
        </w:rPr>
        <w:t>е</w:t>
      </w:r>
      <w:r w:rsidRPr="006B0B98">
        <w:rPr>
          <w:sz w:val="24"/>
          <w:szCs w:val="24"/>
        </w:rPr>
        <w:t>-передач</w:t>
      </w:r>
      <w:r w:rsidR="00DB3E21" w:rsidRPr="006B0B98">
        <w:rPr>
          <w:sz w:val="24"/>
          <w:szCs w:val="24"/>
        </w:rPr>
        <w:t>е</w:t>
      </w:r>
      <w:r w:rsidRPr="006B0B98">
        <w:rPr>
          <w:sz w:val="24"/>
          <w:szCs w:val="24"/>
        </w:rPr>
        <w:t xml:space="preserve"> </w:t>
      </w:r>
      <w:r w:rsidR="00DB3E21" w:rsidRPr="006B0B98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6B0B98">
        <w:rPr>
          <w:sz w:val="24"/>
          <w:szCs w:val="24"/>
        </w:rPr>
        <w:t xml:space="preserve">по форме </w:t>
      </w:r>
      <w:r w:rsidR="003C5422" w:rsidRPr="006B0B98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29" w:name="ТекстовоеПоле73"/>
      <w:r w:rsidR="00EF56BD" w:rsidRPr="006B0B98">
        <w:rPr>
          <w:sz w:val="24"/>
          <w:szCs w:val="24"/>
          <w:highlight w:val="lightGray"/>
        </w:rPr>
        <w:instrText xml:space="preserve"> FORMTEXT </w:instrText>
      </w:r>
      <w:r w:rsidR="003C5422" w:rsidRPr="006B0B98">
        <w:rPr>
          <w:sz w:val="24"/>
          <w:szCs w:val="24"/>
          <w:highlight w:val="lightGray"/>
        </w:rPr>
      </w:r>
      <w:r w:rsidR="003C5422" w:rsidRPr="006B0B98">
        <w:rPr>
          <w:sz w:val="24"/>
          <w:szCs w:val="24"/>
          <w:highlight w:val="lightGray"/>
        </w:rPr>
        <w:fldChar w:fldCharType="separate"/>
      </w:r>
      <w:r w:rsidR="00EF56BD" w:rsidRPr="006B0B98">
        <w:rPr>
          <w:noProof/>
          <w:sz w:val="24"/>
          <w:szCs w:val="24"/>
          <w:highlight w:val="lightGray"/>
        </w:rPr>
        <w:t>ОС –</w:t>
      </w:r>
      <w:r w:rsidR="003C5422" w:rsidRPr="006B0B98">
        <w:rPr>
          <w:sz w:val="24"/>
          <w:szCs w:val="24"/>
          <w:highlight w:val="lightGray"/>
        </w:rPr>
        <w:fldChar w:fldCharType="end"/>
      </w:r>
      <w:bookmarkEnd w:id="29"/>
      <w:r w:rsidR="00DB3E21" w:rsidRPr="006B0B98">
        <w:rPr>
          <w:sz w:val="24"/>
          <w:szCs w:val="24"/>
          <w:highlight w:val="lightGray"/>
        </w:rPr>
        <w:t xml:space="preserve">1б. </w:t>
      </w:r>
      <w:r w:rsidR="003C5422" w:rsidRPr="006B0B98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6B0B98">
        <w:rPr>
          <w:sz w:val="24"/>
          <w:szCs w:val="24"/>
          <w:highlight w:val="lightGray"/>
        </w:rPr>
        <w:instrText xml:space="preserve"> FORMTEXT </w:instrText>
      </w:r>
      <w:r w:rsidR="003C5422" w:rsidRPr="006B0B98">
        <w:rPr>
          <w:sz w:val="24"/>
          <w:szCs w:val="24"/>
          <w:highlight w:val="lightGray"/>
        </w:rPr>
      </w:r>
      <w:r w:rsidR="003C5422" w:rsidRPr="006B0B98">
        <w:rPr>
          <w:sz w:val="24"/>
          <w:szCs w:val="24"/>
          <w:highlight w:val="lightGray"/>
        </w:rPr>
        <w:fldChar w:fldCharType="separate"/>
      </w:r>
      <w:r w:rsidRPr="006B0B98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6B0B98">
        <w:rPr>
          <w:sz w:val="24"/>
          <w:szCs w:val="24"/>
          <w:highlight w:val="lightGray"/>
        </w:rPr>
        <w:fldChar w:fldCharType="end"/>
      </w: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C5422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30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0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1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1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Юридический и фактический адрес: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Российская Федерация,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Республика Башкортостан,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450037, г. Уфа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Почтовый адрес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Российская Федерация,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 xml:space="preserve">Республика Башкортостан,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450037, г. Уфа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Тел./факс  </w:t>
            </w:r>
            <w:r w:rsidRPr="00907CE0">
              <w:rPr>
                <w:sz w:val="23"/>
                <w:szCs w:val="23"/>
              </w:rPr>
              <w:t>(347)249-68-86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E-</w:t>
            </w:r>
            <w:proofErr w:type="spellStart"/>
            <w:r w:rsidRPr="00907CE0">
              <w:rPr>
                <w:sz w:val="23"/>
                <w:szCs w:val="23"/>
              </w:rPr>
              <w:t>mail</w:t>
            </w:r>
            <w:proofErr w:type="spellEnd"/>
            <w:r w:rsidRPr="00907CE0">
              <w:rPr>
                <w:sz w:val="23"/>
                <w:szCs w:val="23"/>
              </w:rPr>
              <w:t>:  AbelguzinIR@bashneft.ru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ИНН </w:t>
            </w:r>
            <w:r w:rsidRPr="00944FE9">
              <w:rPr>
                <w:sz w:val="23"/>
                <w:szCs w:val="23"/>
              </w:rPr>
              <w:t>0277014204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КПП </w:t>
            </w:r>
            <w:r w:rsidR="00ED14B3" w:rsidRPr="00ED14B3">
              <w:rPr>
                <w:sz w:val="23"/>
                <w:szCs w:val="23"/>
              </w:rPr>
              <w:t>66</w:t>
            </w:r>
            <w:r w:rsidRPr="00944FE9">
              <w:rPr>
                <w:sz w:val="23"/>
                <w:szCs w:val="23"/>
              </w:rPr>
              <w:t>0</w:t>
            </w:r>
            <w:r w:rsidR="00ED14B3">
              <w:rPr>
                <w:sz w:val="23"/>
                <w:szCs w:val="23"/>
              </w:rPr>
              <w:t>8</w:t>
            </w:r>
            <w:r w:rsidRPr="00944FE9">
              <w:rPr>
                <w:sz w:val="23"/>
                <w:szCs w:val="23"/>
              </w:rPr>
              <w:t>50001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ОКПО </w:t>
            </w:r>
            <w:r w:rsidRPr="00944FE9">
              <w:rPr>
                <w:sz w:val="23"/>
                <w:szCs w:val="23"/>
              </w:rPr>
              <w:t>05766563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ОКВЭД </w:t>
            </w:r>
            <w:r w:rsidRPr="00944FE9">
              <w:rPr>
                <w:sz w:val="23"/>
                <w:szCs w:val="23"/>
              </w:rPr>
              <w:t>20.16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Банковские реквизиты: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proofErr w:type="gramStart"/>
            <w:r w:rsidRPr="00907CE0">
              <w:rPr>
                <w:b/>
                <w:sz w:val="23"/>
                <w:szCs w:val="23"/>
              </w:rPr>
              <w:t>Р</w:t>
            </w:r>
            <w:proofErr w:type="gramEnd"/>
            <w:r w:rsidRPr="00907CE0">
              <w:rPr>
                <w:b/>
                <w:sz w:val="23"/>
                <w:szCs w:val="23"/>
              </w:rPr>
              <w:t xml:space="preserve">/счет </w:t>
            </w:r>
            <w:r w:rsidRPr="00944FE9">
              <w:rPr>
                <w:sz w:val="23"/>
                <w:szCs w:val="23"/>
              </w:rPr>
              <w:t>40702810400000005968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proofErr w:type="gramStart"/>
            <w:r w:rsidRPr="00907CE0">
              <w:rPr>
                <w:b/>
                <w:sz w:val="23"/>
                <w:szCs w:val="23"/>
              </w:rPr>
              <w:lastRenderedPageBreak/>
              <w:t>К</w:t>
            </w:r>
            <w:proofErr w:type="gramEnd"/>
            <w:r w:rsidRPr="00907CE0">
              <w:rPr>
                <w:b/>
                <w:sz w:val="23"/>
                <w:szCs w:val="23"/>
              </w:rPr>
              <w:t xml:space="preserve">/счет </w:t>
            </w:r>
            <w:r w:rsidRPr="00944FE9">
              <w:rPr>
                <w:sz w:val="23"/>
                <w:szCs w:val="23"/>
              </w:rPr>
              <w:t>30101810900000000880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Название банка: 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 xml:space="preserve">АО "ВБРР" </w:t>
            </w:r>
            <w:proofErr w:type="spellStart"/>
            <w:r w:rsidRPr="00944FE9">
              <w:rPr>
                <w:sz w:val="23"/>
                <w:szCs w:val="23"/>
              </w:rPr>
              <w:t>г</w:t>
            </w:r>
            <w:proofErr w:type="gramStart"/>
            <w:r w:rsidRPr="00944FE9">
              <w:rPr>
                <w:sz w:val="23"/>
                <w:szCs w:val="23"/>
              </w:rPr>
              <w:t>.М</w:t>
            </w:r>
            <w:proofErr w:type="gramEnd"/>
            <w:r w:rsidRPr="00944FE9">
              <w:rPr>
                <w:sz w:val="23"/>
                <w:szCs w:val="23"/>
              </w:rPr>
              <w:t>осква</w:t>
            </w:r>
            <w:proofErr w:type="spellEnd"/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БИК </w:t>
            </w:r>
            <w:r w:rsidRPr="00944FE9">
              <w:rPr>
                <w:sz w:val="23"/>
                <w:szCs w:val="23"/>
              </w:rPr>
              <w:t>044525880</w:t>
            </w: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>Продавец:</w:t>
            </w: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</w:p>
          <w:p w:rsidR="00F31E76" w:rsidRPr="00907CE0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07CE0">
              <w:rPr>
                <w:b/>
                <w:sz w:val="23"/>
                <w:szCs w:val="23"/>
              </w:rPr>
              <w:t xml:space="preserve">______________________ 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>ПАО "Уфаоргсинтез"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 xml:space="preserve">         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 xml:space="preserve">                                    / ________________</w:t>
            </w:r>
          </w:p>
          <w:p w:rsidR="00F31E76" w:rsidRPr="00944FE9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sz w:val="23"/>
                <w:szCs w:val="23"/>
              </w:rPr>
              <w:t>«_____»__________   2019 год</w:t>
            </w:r>
            <w:r w:rsidRPr="00944FE9">
              <w:rPr>
                <w:sz w:val="23"/>
                <w:szCs w:val="23"/>
              </w:rPr>
              <w:cr/>
            </w:r>
          </w:p>
          <w:p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F31E76" w:rsidRDefault="00F31E76" w:rsidP="00F31E76">
            <w:pPr>
              <w:jc w:val="both"/>
              <w:rPr>
                <w:sz w:val="24"/>
                <w:szCs w:val="24"/>
              </w:rPr>
            </w:pP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Юридический и фактический адрес: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Почтовый адрес: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</w:rPr>
              <w:t>______________________________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Тел./факс </w:t>
            </w:r>
            <w:r w:rsidRPr="00907CE0">
              <w:rPr>
                <w:sz w:val="23"/>
                <w:szCs w:val="23"/>
              </w:rPr>
              <w:t>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  <w:r w:rsidRPr="00907CE0">
              <w:rPr>
                <w:sz w:val="23"/>
                <w:szCs w:val="23"/>
                <w:lang w:val="en-US"/>
              </w:rPr>
              <w:t>E</w:t>
            </w:r>
            <w:r w:rsidRPr="00907CE0">
              <w:rPr>
                <w:sz w:val="23"/>
                <w:szCs w:val="23"/>
              </w:rPr>
              <w:t>-</w:t>
            </w:r>
            <w:r w:rsidRPr="00907CE0">
              <w:rPr>
                <w:sz w:val="23"/>
                <w:szCs w:val="23"/>
                <w:lang w:val="en-US"/>
              </w:rPr>
              <w:t>mail</w:t>
            </w:r>
            <w:r w:rsidRPr="00907CE0">
              <w:rPr>
                <w:sz w:val="23"/>
                <w:szCs w:val="23"/>
              </w:rPr>
              <w:t>: ____________________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ИНН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КПП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ОКПО 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ОКВЭД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Банковские реквизиты: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proofErr w:type="gramStart"/>
            <w:r w:rsidRPr="00944FE9">
              <w:rPr>
                <w:b/>
                <w:sz w:val="23"/>
                <w:szCs w:val="23"/>
              </w:rPr>
              <w:t>Р</w:t>
            </w:r>
            <w:proofErr w:type="gramEnd"/>
            <w:r w:rsidRPr="00944FE9">
              <w:rPr>
                <w:b/>
                <w:sz w:val="23"/>
                <w:szCs w:val="23"/>
              </w:rPr>
              <w:t xml:space="preserve">/счет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proofErr w:type="gramStart"/>
            <w:r w:rsidRPr="00944FE9">
              <w:rPr>
                <w:b/>
                <w:sz w:val="23"/>
                <w:szCs w:val="23"/>
              </w:rPr>
              <w:lastRenderedPageBreak/>
              <w:t>К</w:t>
            </w:r>
            <w:proofErr w:type="gramEnd"/>
            <w:r w:rsidRPr="00944FE9">
              <w:rPr>
                <w:b/>
                <w:sz w:val="23"/>
                <w:szCs w:val="23"/>
              </w:rPr>
              <w:t xml:space="preserve">/счет </w:t>
            </w: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Название банка: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</w:p>
          <w:p w:rsidR="00F31E76" w:rsidRPr="00944FE9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 xml:space="preserve">БИК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</w:rPr>
            </w:pP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  <w:r w:rsidRPr="00944FE9">
              <w:rPr>
                <w:b/>
                <w:sz w:val="23"/>
                <w:szCs w:val="23"/>
              </w:rPr>
              <w:t>Покупатель:</w:t>
            </w:r>
          </w:p>
          <w:p w:rsidR="00F31E76" w:rsidRPr="00F31E76" w:rsidRDefault="00F31E76" w:rsidP="00F31E76">
            <w:pPr>
              <w:jc w:val="both"/>
              <w:rPr>
                <w:b/>
                <w:sz w:val="23"/>
                <w:szCs w:val="23"/>
              </w:rPr>
            </w:pP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  <w:r w:rsidRPr="00907CE0">
              <w:rPr>
                <w:sz w:val="23"/>
                <w:szCs w:val="23"/>
                <w:lang w:val="en-US"/>
              </w:rPr>
              <w:t>______________________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  <w:r w:rsidRPr="00907CE0">
              <w:rPr>
                <w:sz w:val="23"/>
                <w:szCs w:val="23"/>
                <w:lang w:val="en-US"/>
              </w:rPr>
              <w:t xml:space="preserve">         </w:t>
            </w:r>
          </w:p>
          <w:p w:rsidR="00F31E76" w:rsidRPr="00907CE0" w:rsidRDefault="00F31E76" w:rsidP="00F31E76">
            <w:pPr>
              <w:jc w:val="both"/>
              <w:rPr>
                <w:sz w:val="23"/>
                <w:szCs w:val="23"/>
                <w:lang w:val="en-US"/>
              </w:rPr>
            </w:pPr>
            <w:r w:rsidRPr="00907CE0">
              <w:rPr>
                <w:sz w:val="23"/>
                <w:szCs w:val="23"/>
                <w:lang w:val="en-US"/>
              </w:rPr>
              <w:t xml:space="preserve">                     / ________________</w:t>
            </w:r>
          </w:p>
          <w:p w:rsidR="00397EBC" w:rsidRPr="00223B9A" w:rsidRDefault="00F31E76" w:rsidP="00F31E76">
            <w:pPr>
              <w:pStyle w:val="a8"/>
              <w:jc w:val="center"/>
            </w:pPr>
            <w:r w:rsidRPr="00907CE0">
              <w:rPr>
                <w:sz w:val="23"/>
                <w:szCs w:val="23"/>
                <w:lang w:val="en-US"/>
              </w:rPr>
              <w:t xml:space="preserve">«_____»__________   2019 </w:t>
            </w:r>
            <w:proofErr w:type="spellStart"/>
            <w:r w:rsidRPr="00907CE0">
              <w:rPr>
                <w:sz w:val="23"/>
                <w:szCs w:val="23"/>
                <w:lang w:val="en-US"/>
              </w:rPr>
              <w:t>год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DC6" w:rsidRDefault="00F25DC6">
      <w:r>
        <w:separator/>
      </w:r>
    </w:p>
  </w:endnote>
  <w:endnote w:type="continuationSeparator" w:id="0">
    <w:p w:rsidR="00F25DC6" w:rsidRDefault="00F2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27" w:rsidRDefault="003C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DC6" w:rsidRDefault="00F25DC6">
      <w:r>
        <w:separator/>
      </w:r>
    </w:p>
  </w:footnote>
  <w:footnote w:type="continuationSeparator" w:id="0">
    <w:p w:rsidR="00F25DC6" w:rsidRDefault="00F25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1969B5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AD4475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81E60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1F6F09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6777D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90"/>
    <w:rsid w:val="004922F2"/>
    <w:rsid w:val="0049609C"/>
    <w:rsid w:val="004977CD"/>
    <w:rsid w:val="004A3972"/>
    <w:rsid w:val="004A42B1"/>
    <w:rsid w:val="004B18E0"/>
    <w:rsid w:val="004B3889"/>
    <w:rsid w:val="004C3A6E"/>
    <w:rsid w:val="004C7941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E4A42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1EFA"/>
    <w:rsid w:val="0062501B"/>
    <w:rsid w:val="00640A2E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0B9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244FD"/>
    <w:rsid w:val="00734334"/>
    <w:rsid w:val="007349C5"/>
    <w:rsid w:val="00753BF1"/>
    <w:rsid w:val="007563AC"/>
    <w:rsid w:val="00772B95"/>
    <w:rsid w:val="00773A57"/>
    <w:rsid w:val="00780337"/>
    <w:rsid w:val="007830FD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2195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4449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552CE"/>
    <w:rsid w:val="00B62148"/>
    <w:rsid w:val="00B64C43"/>
    <w:rsid w:val="00B652BA"/>
    <w:rsid w:val="00B81DD8"/>
    <w:rsid w:val="00B963FA"/>
    <w:rsid w:val="00BA0234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26C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1EFC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2366A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14B3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0C3C"/>
    <w:rsid w:val="00F03CA5"/>
    <w:rsid w:val="00F07274"/>
    <w:rsid w:val="00F1406F"/>
    <w:rsid w:val="00F225FE"/>
    <w:rsid w:val="00F251E3"/>
    <w:rsid w:val="00F25366"/>
    <w:rsid w:val="00F25DC6"/>
    <w:rsid w:val="00F31328"/>
    <w:rsid w:val="00F315EA"/>
    <w:rsid w:val="00F31E76"/>
    <w:rsid w:val="00F32964"/>
    <w:rsid w:val="00F376CC"/>
    <w:rsid w:val="00F53F63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CAE41-C78E-4F50-A824-900B8442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4082</Words>
  <Characters>23273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Мунзаров Ханиф Хамитович</cp:lastModifiedBy>
  <cp:revision>25</cp:revision>
  <cp:lastPrinted>2018-12-14T10:12:00Z</cp:lastPrinted>
  <dcterms:created xsi:type="dcterms:W3CDTF">2018-12-07T11:46:00Z</dcterms:created>
  <dcterms:modified xsi:type="dcterms:W3CDTF">2019-02-12T08:09:00Z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